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Приложение</w:t>
      </w:r>
    </w:p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от 26.07.2022 №783</w:t>
      </w:r>
    </w:p>
    <w:p w:rsidR="001B7EDF" w:rsidRPr="005E1E91" w:rsidRDefault="001B7EDF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1B7EDF" w:rsidRPr="005E1E91" w:rsidRDefault="005E1E91" w:rsidP="005E1E9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EDF" w:rsidRPr="005E1E91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EDF" w:rsidRPr="005E1E91" w:rsidRDefault="001B7EDF" w:rsidP="005E1E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5"/>
      <w:bookmarkEnd w:id="0"/>
      <w:r w:rsidRPr="005E1E91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1B7EDF" w:rsidRPr="005E1E91" w:rsidRDefault="001B7EDF" w:rsidP="005E1E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E91">
        <w:rPr>
          <w:rFonts w:ascii="Times New Roman" w:hAnsi="Times New Roman" w:cs="Times New Roman"/>
          <w:sz w:val="28"/>
          <w:szCs w:val="28"/>
        </w:rPr>
        <w:t>общеотраслевых должностей служащих</w:t>
      </w:r>
    </w:p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319"/>
        <w:gridCol w:w="1985"/>
      </w:tblGrid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1B7EDF" w:rsidRPr="005E1E91" w:rsidTr="001D4721">
        <w:tc>
          <w:tcPr>
            <w:tcW w:w="9856" w:type="dxa"/>
            <w:gridSpan w:val="3"/>
          </w:tcPr>
          <w:p w:rsidR="001B7EDF" w:rsidRPr="005E1E91" w:rsidRDefault="001B7EDF" w:rsidP="005E1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1B7EDF" w:rsidRPr="005E1E91" w:rsidRDefault="001B7EDF" w:rsidP="005E1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которым,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</w:tr>
      <w:tr w:rsidR="001B7EDF" w:rsidRPr="005E1E91" w:rsidTr="001D4721">
        <w:tc>
          <w:tcPr>
            <w:tcW w:w="9856" w:type="dxa"/>
            <w:gridSpan w:val="3"/>
          </w:tcPr>
          <w:p w:rsidR="001B7EDF" w:rsidRPr="005E1E91" w:rsidRDefault="001B7EDF" w:rsidP="005E1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служащих </w:t>
            </w:r>
          </w:p>
          <w:p w:rsidR="001B7EDF" w:rsidRPr="005E1E91" w:rsidRDefault="001B7EDF" w:rsidP="005E1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лаборант; секретарь руководителя;</w:t>
            </w:r>
            <w:r w:rsidRPr="005E1E91">
              <w:rPr>
                <w:rFonts w:ascii="Times New Roman" w:hAnsi="Times New Roman" w:cs="Times New Roman"/>
              </w:rPr>
              <w:t xml:space="preserve"> </w:t>
            </w: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техник-программист; техник по защите информации;  художник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5549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служащего первого квалификационного уровня, по которым устанавливается 11 </w:t>
            </w:r>
            <w:proofErr w:type="spellStart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7352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8083</w:t>
            </w:r>
          </w:p>
        </w:tc>
      </w:tr>
      <w:tr w:rsidR="001B7EDF" w:rsidRPr="005E1E91" w:rsidTr="001D4721">
        <w:tc>
          <w:tcPr>
            <w:tcW w:w="9856" w:type="dxa"/>
            <w:gridSpan w:val="3"/>
          </w:tcPr>
          <w:p w:rsidR="001B7EDF" w:rsidRPr="005E1E91" w:rsidRDefault="001B7EDF" w:rsidP="005E1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труда; инженер-электроник (электроник); специалист по кадрам</w:t>
            </w:r>
            <w:r w:rsidRPr="005E1E9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6812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8544</w:t>
            </w:r>
          </w:p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8886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1E9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9208</w:t>
            </w:r>
          </w:p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</w:tc>
      </w:tr>
      <w:tr w:rsidR="001B7EDF" w:rsidRPr="005E1E91" w:rsidTr="001D4721">
        <w:tc>
          <w:tcPr>
            <w:tcW w:w="2552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319" w:type="dxa"/>
          </w:tcPr>
          <w:p w:rsidR="001B7EDF" w:rsidRPr="005E1E91" w:rsidRDefault="001B7EDF" w:rsidP="005E1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</w:tcPr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9938</w:t>
            </w:r>
          </w:p>
          <w:p w:rsidR="001B7EDF" w:rsidRPr="005E1E91" w:rsidRDefault="001B7EDF" w:rsidP="005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91">
              <w:rPr>
                <w:rFonts w:ascii="Times New Roman" w:hAnsi="Times New Roman" w:cs="Times New Roman"/>
                <w:sz w:val="24"/>
                <w:szCs w:val="24"/>
              </w:rPr>
              <w:t>10336</w:t>
            </w:r>
          </w:p>
        </w:tc>
      </w:tr>
    </w:tbl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EDF" w:rsidRPr="005E1E91" w:rsidRDefault="001B7EDF" w:rsidP="005E1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EDF" w:rsidRPr="005E1E91" w:rsidRDefault="001B7EDF" w:rsidP="005E1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EDF" w:rsidRPr="005E1E91" w:rsidRDefault="001B7EDF" w:rsidP="005E1E91">
      <w:pPr>
        <w:spacing w:after="0" w:line="240" w:lineRule="auto"/>
        <w:rPr>
          <w:rFonts w:ascii="Times New Roman" w:hAnsi="Times New Roman" w:cs="Times New Roman"/>
        </w:rPr>
      </w:pPr>
    </w:p>
    <w:p w:rsidR="007E1A39" w:rsidRPr="005E1E91" w:rsidRDefault="007E1A39" w:rsidP="005E1E91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E1A39" w:rsidRPr="005E1E91" w:rsidSect="005E1E9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80" w:rsidRDefault="005D3E80" w:rsidP="005E1E91">
      <w:pPr>
        <w:spacing w:after="0" w:line="240" w:lineRule="auto"/>
      </w:pPr>
      <w:r>
        <w:separator/>
      </w:r>
    </w:p>
  </w:endnote>
  <w:endnote w:type="continuationSeparator" w:id="0">
    <w:p w:rsidR="005D3E80" w:rsidRDefault="005D3E80" w:rsidP="005E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80" w:rsidRDefault="005D3E80" w:rsidP="005E1E91">
      <w:pPr>
        <w:spacing w:after="0" w:line="240" w:lineRule="auto"/>
      </w:pPr>
      <w:r>
        <w:separator/>
      </w:r>
    </w:p>
  </w:footnote>
  <w:footnote w:type="continuationSeparator" w:id="0">
    <w:p w:rsidR="005D3E80" w:rsidRDefault="005D3E80" w:rsidP="005E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56562"/>
      <w:docPartObj>
        <w:docPartGallery w:val="Page Numbers (Top of Page)"/>
        <w:docPartUnique/>
      </w:docPartObj>
    </w:sdtPr>
    <w:sdtContent>
      <w:p w:rsidR="005E1E91" w:rsidRDefault="005E1E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1E91" w:rsidRDefault="005E1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6"/>
    <w:rsid w:val="001B7EDF"/>
    <w:rsid w:val="005D3E80"/>
    <w:rsid w:val="005E1E91"/>
    <w:rsid w:val="007E1A39"/>
    <w:rsid w:val="00D6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3A6"/>
  <w15:chartTrackingRefBased/>
  <w15:docId w15:val="{6565620F-2845-4FF6-B058-489A7AE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E9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2022-08-04T12:45:00Z</dcterms:created>
  <dcterms:modified xsi:type="dcterms:W3CDTF">2022-08-04T12:50:00Z</dcterms:modified>
</cp:coreProperties>
</file>